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78" w:rsidRDefault="00D21778" w:rsidP="00D21778">
      <w:pPr>
        <w:jc w:val="center"/>
        <w:rPr>
          <w:rFonts w:ascii="Angsana New" w:hAnsi="Angsana New" w:cs="Angsana New" w:hint="cs"/>
          <w:b w:val="0"/>
          <w:bCs w:val="0"/>
          <w:u w:val="none"/>
        </w:rPr>
      </w:pPr>
      <w:r>
        <w:rPr>
          <w:rFonts w:ascii="Angsana New" w:hAnsi="Angsana New" w:cs="Angsana New" w:hint="cs"/>
          <w:b w:val="0"/>
          <w:bCs w:val="0"/>
          <w:noProof/>
          <w:u w:val="non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0</wp:posOffset>
            </wp:positionV>
            <wp:extent cx="1097280" cy="1207770"/>
            <wp:effectExtent l="1905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6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1778" w:rsidRDefault="00D21778" w:rsidP="00D21778">
      <w:pPr>
        <w:jc w:val="center"/>
        <w:rPr>
          <w:rFonts w:ascii="Angsana New" w:hAnsi="Angsana New" w:cs="Angsana New" w:hint="cs"/>
          <w:b w:val="0"/>
          <w:bCs w:val="0"/>
          <w:u w:val="none"/>
        </w:rPr>
      </w:pPr>
    </w:p>
    <w:p w:rsidR="00D21778" w:rsidRDefault="00D21778" w:rsidP="00D21778">
      <w:pPr>
        <w:jc w:val="center"/>
        <w:rPr>
          <w:rFonts w:ascii="Angsana New" w:hAnsi="Angsana New" w:cs="Angsana New" w:hint="cs"/>
          <w:b w:val="0"/>
          <w:bCs w:val="0"/>
          <w:u w:val="none"/>
        </w:rPr>
      </w:pPr>
    </w:p>
    <w:p w:rsidR="00D21778" w:rsidRDefault="00D21778" w:rsidP="00D21778">
      <w:pPr>
        <w:jc w:val="center"/>
        <w:rPr>
          <w:rFonts w:ascii="Angsana New" w:hAnsi="Angsana New" w:cs="Angsana New" w:hint="cs"/>
          <w:b w:val="0"/>
          <w:bCs w:val="0"/>
          <w:u w:val="none"/>
        </w:rPr>
      </w:pPr>
    </w:p>
    <w:p w:rsidR="00D21778" w:rsidRPr="008F3114" w:rsidRDefault="00D21778" w:rsidP="00D21778">
      <w:pPr>
        <w:jc w:val="center"/>
        <w:rPr>
          <w:rFonts w:ascii="Angsana New" w:hAnsi="Angsana New" w:cs="Angsana New"/>
          <w:b w:val="0"/>
          <w:bCs w:val="0"/>
          <w:u w:val="none"/>
        </w:rPr>
      </w:pPr>
      <w:r w:rsidRPr="008F3114">
        <w:rPr>
          <w:rFonts w:ascii="Angsana New" w:hAnsi="Angsana New" w:cs="Angsana New"/>
          <w:b w:val="0"/>
          <w:bCs w:val="0"/>
          <w:u w:val="none"/>
          <w:cs/>
        </w:rPr>
        <w:t>ประกาศองค์การบริหารส่วนตำบลท่ายาง</w:t>
      </w:r>
    </w:p>
    <w:p w:rsidR="00D21778" w:rsidRDefault="00D21778" w:rsidP="00D21778">
      <w:pPr>
        <w:jc w:val="center"/>
        <w:rPr>
          <w:rFonts w:ascii="Angsana New" w:hAnsi="Angsana New" w:cs="Angsana New" w:hint="cs"/>
          <w:b w:val="0"/>
          <w:bCs w:val="0"/>
          <w:u w:val="none"/>
        </w:rPr>
      </w:pPr>
      <w:r w:rsidRPr="008F3114">
        <w:rPr>
          <w:rFonts w:ascii="Angsana New" w:hAnsi="Angsana New" w:cs="Angsana New"/>
          <w:b w:val="0"/>
          <w:bCs w:val="0"/>
          <w:u w:val="none"/>
          <w:cs/>
        </w:rPr>
        <w:t xml:space="preserve">เรื่อง   </w:t>
      </w:r>
      <w:r>
        <w:rPr>
          <w:rFonts w:ascii="Angsana New" w:hAnsi="Angsana New" w:cs="Angsana New" w:hint="cs"/>
          <w:b w:val="0"/>
          <w:bCs w:val="0"/>
          <w:u w:val="none"/>
          <w:cs/>
        </w:rPr>
        <w:t>สอบราคาโครงการก่อสร้างระบบประปาขนาดเล็ก  บ้านห้วยหาร  หมู่ที่ 2</w:t>
      </w:r>
      <w:r>
        <w:rPr>
          <w:rFonts w:ascii="Angsana New" w:hAnsi="Angsana New" w:cs="Angsana New"/>
          <w:b w:val="0"/>
          <w:bCs w:val="0"/>
          <w:u w:val="none"/>
        </w:rPr>
        <w:t xml:space="preserve">  </w:t>
      </w:r>
      <w:r>
        <w:rPr>
          <w:rFonts w:ascii="Angsana New" w:hAnsi="Angsana New" w:cs="Angsana New" w:hint="cs"/>
          <w:b w:val="0"/>
          <w:bCs w:val="0"/>
          <w:u w:val="none"/>
          <w:cs/>
        </w:rPr>
        <w:t>และบริเวณหอประชุม</w:t>
      </w:r>
    </w:p>
    <w:p w:rsidR="00D21778" w:rsidRPr="008F3114" w:rsidRDefault="00D21778" w:rsidP="00D21778">
      <w:pPr>
        <w:rPr>
          <w:rFonts w:ascii="Angsana New" w:hAnsi="Angsana New" w:cs="Angsana New"/>
          <w:b w:val="0"/>
          <w:bCs w:val="0"/>
          <w:u w:val="none"/>
        </w:rPr>
      </w:pP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                             หมู่บ้าน หมู่ที่ 6   </w:t>
      </w:r>
      <w:r w:rsidRPr="008F3114">
        <w:rPr>
          <w:rFonts w:ascii="Angsana New" w:hAnsi="Angsana New" w:cs="Angsana New"/>
          <w:b w:val="0"/>
          <w:bCs w:val="0"/>
          <w:u w:val="none"/>
          <w:cs/>
        </w:rPr>
        <w:t>ตำบลท่ายาง    อำเภอทุ่งใหญ่   จังหวัดนครศรีธรรมราช</w:t>
      </w:r>
    </w:p>
    <w:p w:rsidR="00D21778" w:rsidRPr="008F3114" w:rsidRDefault="00D21778" w:rsidP="00D21778">
      <w:pPr>
        <w:jc w:val="center"/>
        <w:rPr>
          <w:rFonts w:ascii="Angsana New" w:hAnsi="Angsana New" w:cs="Angsana New"/>
          <w:b w:val="0"/>
          <w:bCs w:val="0"/>
          <w:u w:val="none"/>
        </w:rPr>
      </w:pPr>
      <w:r w:rsidRPr="008F3114">
        <w:rPr>
          <w:rFonts w:ascii="Angsana New" w:hAnsi="Angsana New" w:cs="Angsana New"/>
          <w:b w:val="0"/>
          <w:bCs w:val="0"/>
          <w:u w:val="none"/>
        </w:rPr>
        <w:t>------------------------------------</w:t>
      </w:r>
    </w:p>
    <w:p w:rsidR="00D21778" w:rsidRDefault="00D21778" w:rsidP="00D21778">
      <w:pPr>
        <w:spacing w:before="240"/>
        <w:ind w:firstLine="720"/>
        <w:rPr>
          <w:rFonts w:ascii="Angsana New" w:hAnsi="Angsana New" w:cs="Angsana New"/>
          <w:b w:val="0"/>
          <w:bCs w:val="0"/>
          <w:u w:val="none"/>
        </w:rPr>
      </w:pPr>
      <w:r w:rsidRPr="00463C2E">
        <w:rPr>
          <w:rFonts w:ascii="Angsana New" w:hAnsi="Angsana New" w:cs="Angsana New"/>
          <w:b w:val="0"/>
          <w:bCs w:val="0"/>
          <w:u w:val="none"/>
          <w:cs/>
        </w:rPr>
        <w:t>ด้วยองค์การบริหารส่วนตำบลท่ายาง   มีความประสงค์จะสอบราคาจ้าง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เหมาโครงการ  </w:t>
      </w:r>
    </w:p>
    <w:p w:rsidR="00D21778" w:rsidRDefault="00D21778" w:rsidP="00D21778">
      <w:pPr>
        <w:rPr>
          <w:rFonts w:ascii="Angsana New" w:hAnsi="Angsana New" w:cs="Angsana New" w:hint="cs"/>
          <w:b w:val="0"/>
          <w:bCs w:val="0"/>
          <w:u w:val="none"/>
        </w:rPr>
      </w:pPr>
      <w:r>
        <w:rPr>
          <w:rFonts w:ascii="Angsana New" w:hAnsi="Angsana New" w:cs="Angsana New" w:hint="cs"/>
          <w:b w:val="0"/>
          <w:bCs w:val="0"/>
          <w:u w:val="none"/>
          <w:cs/>
        </w:rPr>
        <w:t>ดังรายละเอียดต่อไปนี้</w:t>
      </w:r>
    </w:p>
    <w:p w:rsidR="00D21778" w:rsidRDefault="00D21778" w:rsidP="00D21778">
      <w:pPr>
        <w:jc w:val="both"/>
        <w:rPr>
          <w:rFonts w:ascii="Angsana New" w:hAnsi="Angsana New" w:cs="Angsana New"/>
          <w:b w:val="0"/>
          <w:bCs w:val="0"/>
          <w:u w:val="none"/>
        </w:rPr>
      </w:pPr>
      <w:r>
        <w:rPr>
          <w:rFonts w:ascii="Angsana New" w:hAnsi="Angsana New" w:cs="Angsana New" w:hint="cs"/>
          <w:b w:val="0"/>
          <w:bCs w:val="0"/>
          <w:u w:val="none"/>
          <w:cs/>
        </w:rPr>
        <w:tab/>
      </w:r>
      <w:r>
        <w:rPr>
          <w:rFonts w:ascii="Angsana New" w:hAnsi="Angsana New" w:cs="Angsana New"/>
          <w:b w:val="0"/>
          <w:bCs w:val="0"/>
          <w:u w:val="none"/>
        </w:rPr>
        <w:t xml:space="preserve">1. 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โครงการก่อสร้างระบบประปาขนาดเล็ก บ้านห้วยหาร หมู่ที่ 2  ตำบลท่ายาง   เพื่อเป็นค่าก่อสร้างระบบประปาหมู่บ้าน บ้านห้วยหาร หมู่ที่ 2  โดยทำการขุดเจาะบ่อบาดาลขนาดเส้นผ่าศูนย์กลาง </w:t>
      </w:r>
      <w:smartTag w:uri="urn:schemas-microsoft-com:office:smarttags" w:element="metricconverter">
        <w:smartTagPr>
          <w:attr w:name="ProductID" w:val="6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6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ความลึกไม่น้อยกว่า </w:t>
      </w:r>
      <w:smartTag w:uri="urn:schemas-microsoft-com:office:smarttags" w:element="metricconverter">
        <w:smartTagPr>
          <w:attr w:name="ProductID" w:val="60 เมตร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60 เมตร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หรือปริมาณน้ำไม่น้อยกว่า 5 ลบ.ม./ชม. ติดตั้งเครื่องสูบน้ำแบบ</w:t>
      </w:r>
      <w:proofErr w:type="spellStart"/>
      <w:r>
        <w:rPr>
          <w:rFonts w:ascii="Angsana New" w:hAnsi="Angsana New" w:cs="Angsana New" w:hint="cs"/>
          <w:b w:val="0"/>
          <w:bCs w:val="0"/>
          <w:u w:val="none"/>
          <w:cs/>
        </w:rPr>
        <w:t>ซับเมิส</w:t>
      </w:r>
      <w:proofErr w:type="spellEnd"/>
      <w:r>
        <w:rPr>
          <w:rFonts w:ascii="Angsana New" w:hAnsi="Angsana New" w:cs="Angsana New" w:hint="cs"/>
          <w:b w:val="0"/>
          <w:bCs w:val="0"/>
          <w:u w:val="none"/>
          <w:cs/>
        </w:rPr>
        <w:t>ซิ</w:t>
      </w:r>
      <w:proofErr w:type="spellStart"/>
      <w:r>
        <w:rPr>
          <w:rFonts w:ascii="Angsana New" w:hAnsi="Angsana New" w:cs="Angsana New" w:hint="cs"/>
          <w:b w:val="0"/>
          <w:bCs w:val="0"/>
          <w:u w:val="none"/>
          <w:cs/>
        </w:rPr>
        <w:t>เบิ้ล</w:t>
      </w:r>
      <w:proofErr w:type="spellEnd"/>
      <w:r>
        <w:rPr>
          <w:rFonts w:ascii="Angsana New" w:hAnsi="Angsana New" w:cs="Angsana New" w:hint="cs"/>
          <w:b w:val="0"/>
          <w:bCs w:val="0"/>
          <w:u w:val="none"/>
          <w:cs/>
        </w:rPr>
        <w:t>ไม่น้อยกว่า</w:t>
      </w:r>
      <w:r>
        <w:rPr>
          <w:rFonts w:ascii="Angsana New" w:hAnsi="Angsana New" w:cs="Angsana New"/>
          <w:b w:val="0"/>
          <w:bCs w:val="0"/>
          <w:u w:val="none"/>
        </w:rPr>
        <w:t xml:space="preserve">  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2 แรงม้า ก่อสร้างหอถังเหล็กแบบลูกบอล ขนาดความจุไม่น้อยกว่า 12 ลบ.ม. สูง </w:t>
      </w:r>
      <w:smartTag w:uri="urn:schemas-microsoft-com:office:smarttags" w:element="metricconverter">
        <w:smartTagPr>
          <w:attr w:name="ProductID" w:val="12 เมตร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12 เมตร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ติดตั้งเครื่องกรองสนิมเหล็ก  ขนาด 30 แกลลอน/นาที  ตามแบบมาตรฐานกรมทางหลวงชนบท  วางท่อจ่ายน้ำดี ขนาดเส้นผ่าศูนย์กลาง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2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ชั้น 8.5 ระยะทาง </w:t>
      </w:r>
      <w:smartTag w:uri="urn:schemas-microsoft-com:office:smarttags" w:element="metricconverter">
        <w:smartTagPr>
          <w:attr w:name="ProductID" w:val="510 เมตร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510 เมตร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ติดตั้งประตูน้ำทองเหลือง  ขนาดเส้นผ่าศูนย์กลาง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2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จำนวน 2 ชุด  ตามแบบที่องค์การบริหารส่วนตำบลท่ายางกำหนด   พร้อมติดตั้งป้ายประชาสัมพันธ์โครงการตามแบบมาตรฐาน จำนวน 1 ป้าย</w:t>
      </w:r>
    </w:p>
    <w:p w:rsidR="00D21778" w:rsidRDefault="00D21778" w:rsidP="00D21778">
      <w:pPr>
        <w:jc w:val="both"/>
        <w:rPr>
          <w:rFonts w:ascii="Angsana New" w:hAnsi="Angsana New" w:cs="Angsana New"/>
          <w:b w:val="0"/>
          <w:bCs w:val="0"/>
          <w:u w:val="none"/>
        </w:rPr>
      </w:pPr>
      <w:r>
        <w:rPr>
          <w:rFonts w:ascii="Angsana New" w:hAnsi="Angsana New" w:cs="Angsana New" w:hint="cs"/>
          <w:b w:val="0"/>
          <w:bCs w:val="0"/>
          <w:u w:val="none"/>
          <w:cs/>
        </w:rPr>
        <w:tab/>
      </w:r>
      <w:r w:rsidRPr="00E26350">
        <w:rPr>
          <w:rFonts w:ascii="Angsana New" w:hAnsi="Angsana New" w:cs="Angsana New"/>
          <w:b w:val="0"/>
          <w:bCs w:val="0"/>
          <w:u w:val="none"/>
          <w:cs/>
        </w:rPr>
        <w:t>ราคากลางของงานในการสอบราคาครั้งนี้</w:t>
      </w:r>
      <w:r w:rsidRPr="00E26350">
        <w:rPr>
          <w:rFonts w:ascii="Angsana New" w:hAnsi="Angsana New" w:cs="Angsana New" w:hint="cs"/>
          <w:b w:val="0"/>
          <w:bCs w:val="0"/>
          <w:u w:val="none"/>
          <w:cs/>
        </w:rPr>
        <w:t xml:space="preserve"> จำนวนเงิน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666</w:t>
      </w:r>
      <w:proofErr w:type="gramStart"/>
      <w:r w:rsidRPr="00E26350">
        <w:rPr>
          <w:rFonts w:ascii="Angsana New" w:hAnsi="Angsana New" w:cs="Angsana New"/>
          <w:b w:val="0"/>
          <w:bCs w:val="0"/>
          <w:u w:val="none"/>
        </w:rPr>
        <w:t>,</w:t>
      </w:r>
      <w:r>
        <w:rPr>
          <w:rFonts w:ascii="Angsana New" w:hAnsi="Angsana New" w:cs="Angsana New" w:hint="cs"/>
          <w:b w:val="0"/>
          <w:bCs w:val="0"/>
          <w:u w:val="none"/>
          <w:cs/>
        </w:rPr>
        <w:t>5</w:t>
      </w:r>
      <w:r w:rsidRPr="00E26350">
        <w:rPr>
          <w:rFonts w:ascii="Angsana New" w:hAnsi="Angsana New" w:cs="Angsana New"/>
          <w:b w:val="0"/>
          <w:bCs w:val="0"/>
          <w:u w:val="none"/>
        </w:rPr>
        <w:t>00</w:t>
      </w:r>
      <w:proofErr w:type="gramEnd"/>
      <w:r>
        <w:rPr>
          <w:rFonts w:ascii="Angsana New" w:hAnsi="Angsana New" w:cs="Angsana New"/>
          <w:b w:val="0"/>
          <w:bCs w:val="0"/>
          <w:u w:val="none"/>
        </w:rPr>
        <w:t xml:space="preserve"> </w:t>
      </w:r>
      <w:r w:rsidRPr="00E26350">
        <w:rPr>
          <w:rFonts w:ascii="Angsana New" w:hAnsi="Angsana New" w:cs="Angsana New"/>
          <w:b w:val="0"/>
          <w:bCs w:val="0"/>
          <w:u w:val="none"/>
          <w:cs/>
        </w:rPr>
        <w:t xml:space="preserve">บาท </w:t>
      </w:r>
      <w:r w:rsidRPr="00E26350">
        <w:rPr>
          <w:rFonts w:ascii="Angsana New" w:hAnsi="Angsana New" w:cs="Angsana New"/>
          <w:b w:val="0"/>
          <w:bCs w:val="0"/>
          <w:u w:val="none"/>
        </w:rPr>
        <w:t>(</w:t>
      </w:r>
      <w:r>
        <w:rPr>
          <w:rFonts w:ascii="Angsana New" w:hAnsi="Angsana New" w:cs="Angsana New" w:hint="cs"/>
          <w:b w:val="0"/>
          <w:bCs w:val="0"/>
          <w:u w:val="none"/>
          <w:cs/>
        </w:rPr>
        <w:t>หกแสนหกหมื่นหกพันห้าร้อย</w:t>
      </w:r>
      <w:r w:rsidRPr="00E26350">
        <w:rPr>
          <w:rFonts w:ascii="Angsana New" w:hAnsi="Angsana New" w:cs="Angsana New"/>
          <w:b w:val="0"/>
          <w:bCs w:val="0"/>
          <w:u w:val="none"/>
          <w:cs/>
        </w:rPr>
        <w:t>บาทถ้วน</w:t>
      </w:r>
      <w:r w:rsidRPr="00E26350">
        <w:rPr>
          <w:rFonts w:ascii="Angsana New" w:hAnsi="Angsana New" w:cs="Angsana New"/>
          <w:b w:val="0"/>
          <w:bCs w:val="0"/>
          <w:u w:val="none"/>
        </w:rPr>
        <w:t>)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u w:val="none"/>
        </w:rPr>
      </w:pPr>
      <w:r>
        <w:rPr>
          <w:rFonts w:ascii="Angsana New" w:hAnsi="Angsana New" w:cs="Angsana New"/>
          <w:b w:val="0"/>
          <w:bCs w:val="0"/>
          <w:u w:val="none"/>
        </w:rPr>
        <w:tab/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2.  โครงการก่อสร้างระบบประปาหมู่บ้านขนาดเล็ก บริเวณหอประชุมหมู่บ้าน หมู่ที่ 6  ตำบลท่ายาง  โดยทำการขุดเจาะบ่อบาดาลขนาดเส้นผ่าศูนย์กลาง </w:t>
      </w:r>
      <w:smartTag w:uri="urn:schemas-microsoft-com:office:smarttags" w:element="metricconverter">
        <w:smartTagPr>
          <w:attr w:name="ProductID" w:val="6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6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ขนาดความลึกไม่น้อยกว่า </w:t>
      </w:r>
      <w:smartTag w:uri="urn:schemas-microsoft-com:office:smarttags" w:element="metricconverter">
        <w:smartTagPr>
          <w:attr w:name="ProductID" w:val="60 เมตร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60 เมตร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หรือปริมาณน้ำไม่น้อยกว่า 5 ลบ.ม./ชม  ติดตั้งเครื่องสูบน้ำแบบ</w:t>
      </w:r>
      <w:proofErr w:type="spellStart"/>
      <w:r>
        <w:rPr>
          <w:rFonts w:ascii="Angsana New" w:hAnsi="Angsana New" w:cs="Angsana New" w:hint="cs"/>
          <w:b w:val="0"/>
          <w:bCs w:val="0"/>
          <w:u w:val="none"/>
          <w:cs/>
        </w:rPr>
        <w:t>ซับเมิส</w:t>
      </w:r>
      <w:proofErr w:type="spellEnd"/>
      <w:r>
        <w:rPr>
          <w:rFonts w:ascii="Angsana New" w:hAnsi="Angsana New" w:cs="Angsana New" w:hint="cs"/>
          <w:b w:val="0"/>
          <w:bCs w:val="0"/>
          <w:u w:val="none"/>
          <w:cs/>
        </w:rPr>
        <w:t>ซิ</w:t>
      </w:r>
      <w:proofErr w:type="spellStart"/>
      <w:r>
        <w:rPr>
          <w:rFonts w:ascii="Angsana New" w:hAnsi="Angsana New" w:cs="Angsana New" w:hint="cs"/>
          <w:b w:val="0"/>
          <w:bCs w:val="0"/>
          <w:u w:val="none"/>
          <w:cs/>
        </w:rPr>
        <w:t>เบิ้ล</w:t>
      </w:r>
      <w:proofErr w:type="spellEnd"/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ขนาดไม่น้อยกว่า 2 แรงม้า  ก่อสร้างระบบประปาหมู่บ้านขนาดเล็กแบบลูกบอล  ขนาดความจุ 12 ลบ.ม. สูง </w:t>
      </w:r>
      <w:smartTag w:uri="urn:schemas-microsoft-com:office:smarttags" w:element="metricconverter">
        <w:smartTagPr>
          <w:attr w:name="ProductID" w:val="12 เมตร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12 เมตร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ติดตั้งเครื่องกรองสนิมเหล็ก ขนาด 30 แกลลอน/นาที ตามแบบมาตรฐานกรมทรัพยากรน้ำบาดาล วางท่อจ่ายน้ำดี โดยใช้ท่อ </w:t>
      </w:r>
      <w:r>
        <w:rPr>
          <w:rFonts w:ascii="Angsana New" w:hAnsi="Angsana New" w:cs="Angsana New"/>
          <w:b w:val="0"/>
          <w:bCs w:val="0"/>
          <w:u w:val="none"/>
        </w:rPr>
        <w:t>PVC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ขนาดเส้นผ่าศูนย์กลาง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2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ชั้น </w:t>
      </w:r>
      <w:proofErr w:type="gramStart"/>
      <w:r>
        <w:rPr>
          <w:rFonts w:ascii="Angsana New" w:hAnsi="Angsana New" w:cs="Angsana New" w:hint="cs"/>
          <w:b w:val="0"/>
          <w:bCs w:val="0"/>
          <w:u w:val="none"/>
          <w:cs/>
        </w:rPr>
        <w:t>8.5  จำนวน</w:t>
      </w:r>
      <w:proofErr w:type="gramEnd"/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</w:t>
      </w:r>
      <w:smartTag w:uri="urn:schemas-microsoft-com:office:smarttags" w:element="metricconverter">
        <w:smartTagPr>
          <w:attr w:name="ProductID" w:val="1,800 เมตร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1,800 เมตร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 ติดตั้งประตูน้ำทองเหลือง  ขนาดเส้นผ่าศูนย์กลาง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2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จำนวน 2 ตัว  ติดตั้งข้อต่อสามทาง  ขนาดเส้นผ่าศูนย์กลาง</w:t>
      </w:r>
      <w:r>
        <w:rPr>
          <w:rFonts w:ascii="Angsana New" w:hAnsi="Angsana New" w:cs="Angsana New"/>
          <w:b w:val="0"/>
          <w:bCs w:val="0"/>
          <w:u w:val="none"/>
        </w:rPr>
        <w:t xml:space="preserve"> 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cs="Angsana New" w:hint="cs"/>
            <w:b w:val="0"/>
            <w:bCs w:val="0"/>
            <w:u w:val="none"/>
            <w:cs/>
          </w:rPr>
          <w:t>2 นิ้ว</w:t>
        </w:r>
      </w:smartTag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 ลด </w:t>
      </w:r>
      <w:r>
        <w:rPr>
          <w:rFonts w:ascii="Angsana New" w:hAnsi="Angsana New" w:cs="Angsana New" w:hint="cs"/>
          <w:b w:val="0"/>
          <w:bCs w:val="0"/>
          <w:u w:val="none"/>
        </w:rPr>
        <w:t>¾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 นิ้ว  ตามแบบที่องค์การบริหารส่วนตำบลท่ายางกำหนด  พร้อมติดตั้งป้ายประชาสัมพันธ์โครงการตามแบบมาตรฐาน  จำนวน 1 ป้าย</w:t>
      </w:r>
    </w:p>
    <w:p w:rsidR="00D21778" w:rsidRDefault="00D21778" w:rsidP="00D21778">
      <w:pPr>
        <w:jc w:val="both"/>
        <w:rPr>
          <w:rFonts w:ascii="Angsana New" w:hAnsi="Angsana New" w:cs="Angsana New"/>
          <w:b w:val="0"/>
          <w:bCs w:val="0"/>
          <w:u w:val="none"/>
        </w:rPr>
      </w:pPr>
      <w:r>
        <w:rPr>
          <w:rFonts w:ascii="Angsana New" w:hAnsi="Angsana New" w:cs="Angsana New"/>
          <w:b w:val="0"/>
          <w:bCs w:val="0"/>
          <w:u w:val="none"/>
        </w:rPr>
        <w:tab/>
      </w:r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ราคากลางของงานในการสอบราคาครั้งนี้</w:t>
      </w:r>
      <w:r w:rsidRPr="002D26F8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จำนวนเงิน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788</w:t>
      </w:r>
      <w:proofErr w:type="gramStart"/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,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>7</w:t>
      </w:r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00</w:t>
      </w:r>
      <w:proofErr w:type="gramEnd"/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บาท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</w:t>
      </w:r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(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เจ็ดแสนแปดหมื่นแปดพันเจ็ดร้อย</w:t>
      </w:r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บาทถ้วน</w:t>
      </w:r>
      <w:r w:rsidRPr="002D26F8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)</w:t>
      </w:r>
    </w:p>
    <w:p w:rsidR="00D21778" w:rsidRPr="002F4856" w:rsidRDefault="00D21778" w:rsidP="00D21778">
      <w:pPr>
        <w:jc w:val="both"/>
        <w:rPr>
          <w:rFonts w:ascii="Angsana New" w:hAnsi="Angsana New" w:cs="Angsana New"/>
          <w:sz w:val="31"/>
          <w:szCs w:val="31"/>
          <w:u w:val="none"/>
        </w:rPr>
      </w:pPr>
      <w:r w:rsidRPr="00463C2E">
        <w:rPr>
          <w:rFonts w:ascii="Angsana New" w:hAnsi="Angsana New" w:cs="Angsana New"/>
          <w:b w:val="0"/>
          <w:bCs w:val="0"/>
          <w:u w:val="none"/>
        </w:rPr>
        <w:tab/>
      </w:r>
      <w:r w:rsidRPr="002F4856">
        <w:rPr>
          <w:rFonts w:ascii="Angsana New" w:hAnsi="Angsana New" w:cs="Angsana New"/>
          <w:sz w:val="31"/>
          <w:szCs w:val="31"/>
          <w:u w:val="none"/>
          <w:cs/>
        </w:rPr>
        <w:t>ผู้มีสิทธิ์เสนอราคาจะต้องมีคุณสมบัติดังนี้</w:t>
      </w:r>
    </w:p>
    <w:p w:rsidR="00D21778" w:rsidRPr="002F4856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</w:pP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1.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เป็นนิติบุคคลหรือบุคคลธรรมดาหรือที่มีอาชีพรับจ้างทำงานที่สอบราคาดังกล่าว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2.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ไม่เป็นผู้ที่ถูก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ระบุชื่อไว้ในบัญชีรายชื่อ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เป็นผู้ทิ้งงานของทางราชการ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proofErr w:type="gramStart"/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รัฐวิสาหกิจ  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หรือหน่วยการบริหารราชการส่วนท้องถิ่น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ในขณะที่ยื่นซองสอบราคา</w:t>
      </w:r>
      <w:proofErr w:type="gramEnd"/>
    </w:p>
    <w:p w:rsidR="00D21778" w:rsidRDefault="00D21778" w:rsidP="00D21778">
      <w:pPr>
        <w:ind w:firstLine="720"/>
        <w:jc w:val="both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3.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D21778" w:rsidRPr="002F4856" w:rsidRDefault="00D21778" w:rsidP="00D21778">
      <w:pPr>
        <w:ind w:firstLine="720"/>
        <w:jc w:val="center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lastRenderedPageBreak/>
        <w:t>-2-</w:t>
      </w:r>
    </w:p>
    <w:p w:rsidR="00D21778" w:rsidRPr="002F4856" w:rsidRDefault="00D21778" w:rsidP="00D21778">
      <w:pPr>
        <w:ind w:firstLine="720"/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4.  เป็นผู้ที่ผ่านการคัดเลือกผู้มีคุณสมบัติเบื้องต้นในการจ้างขององค์การบริหารส่วนตำบลท่ายาง</w:t>
      </w:r>
    </w:p>
    <w:p w:rsidR="00D21778" w:rsidRPr="002F4856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5.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่ายาง ณ วันประกาศสอบราคา  หรือไม่เป็นผู้ถูกกระทำการอันเป็นการขัดขวางการแข่งขันราคาอย่างเป็นธรรม  ในการสอบราคาจ้างครั้งนี้</w:t>
      </w:r>
    </w:p>
    <w:p w:rsidR="00D21778" w:rsidRDefault="00D21778" w:rsidP="00D21778">
      <w:pPr>
        <w:jc w:val="both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6.  ผู้เสนอราคาต้องมีใบรับรองผลงานด้านการก่อสร้าง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งานดังกล่าวดังนี้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proofErr w:type="gramStart"/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6.1 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โครงการก่อสร้างระบบประปาหมู่บ้านขนาดเล็ก</w:t>
      </w:r>
      <w:proofErr w:type="gramEnd"/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บ้านห้วยหาร  หมู่ที่ 2  ในวงเงินไม่น้อยกว่า  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>333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,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>250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บาท (สามแสนสามหมื่นสามพันสองร้อยห้าสิบบาทถ้วน)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proofErr w:type="gramStart"/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6.1 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โครงการก่อสร้างระบบประปาหมู่บ้านขนาดเล็ก</w:t>
      </w:r>
      <w:proofErr w:type="gramEnd"/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บริเวณหอประชุมหมู่บ้าน  หมู่ที่ 6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ในวงเงินไม่น้อยกว่า  394,350 บาท (สามแสนเก้าหมื่นสี่พันสามร้อยห้าสิบบาทถ้วน)</w:t>
      </w:r>
    </w:p>
    <w:p w:rsidR="00D21778" w:rsidRPr="002F4856" w:rsidRDefault="00D21778" w:rsidP="00D21778">
      <w:pPr>
        <w:ind w:left="720" w:firstLine="720"/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กับส่วนราชการ รัฐวิสาหกิจ หรือหน่วยงานเอกชนที่เชื่อถือได้</w:t>
      </w:r>
    </w:p>
    <w:p w:rsidR="00D21778" w:rsidRPr="002F4856" w:rsidRDefault="00D21778" w:rsidP="00D21778">
      <w:pPr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7.  ผู้ประสงค์จะ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D21778" w:rsidRPr="002F4856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8.  ผู้ประสงค์จะเสนอราคาที่จะเข้าเป็นคู่สัญญากับหน่วยงานของรัฐซึ่งได้ดำเนินการจัดซื้อ</w:t>
      </w:r>
    </w:p>
    <w:p w:rsidR="00D21778" w:rsidRPr="002F4856" w:rsidRDefault="00D21778" w:rsidP="00D21778">
      <w:pPr>
        <w:jc w:val="both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จัดจ้าง  ต้องลงทะเบียนในระบบอิเลคทรอนิกส์ของกรมบัญชีกลางที่เว็บไซต์ศูนย์ข้อมูลจัดซื้อจัดจ้างภาครัฐ</w:t>
      </w:r>
    </w:p>
    <w:p w:rsidR="00D21778" w:rsidRPr="002F4856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9.  คู่สัญญารับจ่ายเงินผ่านบัญชีเงินฝากกระแสรายวัน เว้นแต่การรับจ่ายเงินแต่ละครั้ง ซึ่งมูลค่าไม่เกินสามหมื่นบาทคู่สัญญาอาจรับจ่ายเป็นเงินสดก็ได้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กำหนด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ยื่นซองสอบราคาในวันที่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29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เดือน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เมษายน 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พ.ศ. 2557 ถึงวันที่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15 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เดือน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พฤษภาคม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พ.ศ. 2557 ระหว่างเวลา 08.30 น. ถึง  16.30 น. ณ กองคลังองค์การบริหารส่วนตำบลท่ายาง ที่องค์การบริหารส่วนตำบล</w:t>
      </w:r>
    </w:p>
    <w:p w:rsidR="00D21778" w:rsidRPr="002F4856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ท่ายาง  </w:t>
      </w:r>
      <w:r w:rsidRPr="006D23C2">
        <w:rPr>
          <w:rFonts w:ascii="Angsana New" w:hAnsi="Angsana New" w:cs="Angsana New" w:hint="cs"/>
          <w:sz w:val="31"/>
          <w:szCs w:val="31"/>
          <w:u w:val="none"/>
          <w:cs/>
        </w:rPr>
        <w:t>ยกเว้นวันที่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1  เดือนพฤษภาคม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พ.ศ. 2557 ให้ยื่นซองสอบราคาที่ห้องศูนย์รวมข้อมูลข่าวสารการซื้อหรือการจ้างขององค์การบริหารส่วนตำบล ระดับอำเภอ(ที่ว่าการอำเภอทุ่งใหญ่) ระหว่างเวลา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09.00 น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-16.30 น</w:t>
      </w:r>
    </w:p>
    <w:p w:rsidR="00D21778" w:rsidRPr="00F500AC" w:rsidRDefault="00D21778" w:rsidP="00D21778">
      <w:pPr>
        <w:ind w:firstLine="720"/>
        <w:rPr>
          <w:rFonts w:ascii="Angsana New" w:hAnsi="Angsana New" w:cs="Angsana New"/>
          <w:b w:val="0"/>
          <w:bCs w:val="0"/>
          <w:sz w:val="30"/>
          <w:szCs w:val="30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กำหนดเปิดซองสอบราคา  ในวันที่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16  เดือนพฤษภาคม 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พ.ศ. 2557  ณ ห้องศูนย์รวมข้อมูลข่าวสารการ</w:t>
      </w:r>
      <w:r w:rsidRPr="00F500AC"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>ซื้อหรือการจ้างขององค์การบริหารส่วนตำบลระดับอำเภอ</w:t>
      </w:r>
      <w:r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 xml:space="preserve"> </w:t>
      </w:r>
      <w:r w:rsidRPr="00F500AC"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>(ที่ว่าการอำเภอทุ่งใหญ่)</w:t>
      </w:r>
      <w:r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 xml:space="preserve"> </w:t>
      </w:r>
      <w:r w:rsidRPr="00F500AC"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>ตั้งแต่เวลา 10.00 น</w:t>
      </w:r>
      <w:r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 xml:space="preserve">   </w:t>
      </w:r>
      <w:r w:rsidRPr="00F500AC">
        <w:rPr>
          <w:rFonts w:ascii="Angsana New" w:hAnsi="Angsana New" w:cs="Angsana New" w:hint="cs"/>
          <w:b w:val="0"/>
          <w:bCs w:val="0"/>
          <w:sz w:val="30"/>
          <w:szCs w:val="30"/>
          <w:u w:val="none"/>
          <w:cs/>
        </w:rPr>
        <w:t>เป็นต้นไป</w:t>
      </w:r>
      <w:r w:rsidRPr="00F500AC">
        <w:rPr>
          <w:rFonts w:ascii="Angsana New" w:hAnsi="Angsana New" w:cs="Angsana New"/>
          <w:b w:val="0"/>
          <w:bCs w:val="0"/>
          <w:sz w:val="30"/>
          <w:szCs w:val="30"/>
          <w:u w:val="none"/>
        </w:rPr>
        <w:t xml:space="preserve">  </w:t>
      </w:r>
    </w:p>
    <w:p w:rsidR="00D21778" w:rsidRPr="005824BA" w:rsidRDefault="00D21778" w:rsidP="00D21778">
      <w:pPr>
        <w:jc w:val="both"/>
        <w:rPr>
          <w:rFonts w:ascii="Angsana New" w:hAnsi="Angsana New" w:cs="Angsana New"/>
          <w:sz w:val="31"/>
          <w:szCs w:val="31"/>
          <w:u w:val="singl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5824BA">
        <w:rPr>
          <w:rFonts w:ascii="Angsana New" w:hAnsi="Angsana New" w:cs="Angsana New" w:hint="cs"/>
          <w:sz w:val="31"/>
          <w:szCs w:val="31"/>
          <w:u w:val="single"/>
          <w:cs/>
        </w:rPr>
        <w:t xml:space="preserve">ผู้สนใจติดต่อขอซื้อเอกสารสอบราคา 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  <w:t xml:space="preserve">1.  </w:t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โครงการก่อสร้างระบบประปาขนาดเล็ก บ้านห้วยหาร หมู่ที่ 2  ตำบลท่ายาง  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ในราคาชุดละ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1,500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บาท (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หนึ่งพันห้าร้อย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บาทถ้วน)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</w:t>
      </w:r>
    </w:p>
    <w:p w:rsidR="00D21778" w:rsidRDefault="00D21778" w:rsidP="00D21778">
      <w:pPr>
        <w:jc w:val="both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>
        <w:rPr>
          <w:rFonts w:ascii="Angsana New" w:hAnsi="Angsana New" w:cs="Angsana New" w:hint="cs"/>
          <w:b w:val="0"/>
          <w:bCs w:val="0"/>
          <w:u w:val="none"/>
          <w:cs/>
        </w:rPr>
        <w:t xml:space="preserve">2.  โครงการก่อสร้างระบบประปาหมู่บ้านขนาดเล็ก บริเวณหอประชุมหมู่บ้าน หมู่ที่ 6 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ตำบลท่ายาง</w:t>
      </w:r>
    </w:p>
    <w:p w:rsidR="00D21778" w:rsidRDefault="00D21778" w:rsidP="00D21778">
      <w:pPr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ในราคาชุดละ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2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,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>0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00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บาท (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สองพัน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บาทถ้วน)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</w:t>
      </w:r>
    </w:p>
    <w:p w:rsidR="00D21778" w:rsidRDefault="00D21778" w:rsidP="00D21778">
      <w:pPr>
        <w:ind w:firstLine="720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ได้ที่ ที่ทำการองค์การบริหารส่วนตำบลท่ายาง ระหว่างวันที่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29  เมษายน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2557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>–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15 พฤษภาคม 2557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 </w:t>
      </w:r>
    </w:p>
    <w:p w:rsidR="00D21778" w:rsidRPr="002F4856" w:rsidRDefault="00D21778" w:rsidP="00D21778">
      <w:pPr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ดูรายละเอียดได้ทางเว็บไซต์ </w:t>
      </w:r>
      <w:hyperlink r:id="rId5" w:history="1">
        <w:r w:rsidRPr="00D21778">
          <w:rPr>
            <w:rStyle w:val="a3"/>
            <w:rFonts w:ascii="Angsana New" w:hAnsi="Angsana New" w:cs="Angsana New"/>
            <w:b w:val="0"/>
            <w:bCs w:val="0"/>
            <w:color w:val="auto"/>
            <w:sz w:val="31"/>
            <w:szCs w:val="31"/>
          </w:rPr>
          <w:t>www.gprocurement.go.th</w:t>
        </w:r>
      </w:hyperlink>
      <w:r w:rsidRPr="00D21778">
        <w:rPr>
          <w:rFonts w:ascii="Angsana New" w:hAnsi="Angsana New" w:cs="Angsana New"/>
          <w:b w:val="0"/>
          <w:bCs w:val="0"/>
          <w:sz w:val="31"/>
          <w:szCs w:val="31"/>
          <w:u w:val="single"/>
        </w:rPr>
        <w:t xml:space="preserve"> 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single"/>
        </w:rPr>
        <w:t xml:space="preserve"> </w:t>
      </w:r>
      <w:proofErr w:type="gramStart"/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ของกรมบัญชีกลาง  และทางเว็บไซต์</w:t>
      </w:r>
      <w:proofErr w:type="gramEnd"/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hyperlink r:id="rId6" w:history="1">
        <w:r w:rsidRPr="00D21778">
          <w:rPr>
            <w:rStyle w:val="a3"/>
            <w:rFonts w:ascii="Angsana New" w:hAnsi="Angsana New" w:cs="Angsana New"/>
            <w:b w:val="0"/>
            <w:bCs w:val="0"/>
            <w:color w:val="auto"/>
            <w:sz w:val="31"/>
            <w:szCs w:val="31"/>
            <w:u w:val="none"/>
          </w:rPr>
          <w:t>www.thayang.go.th</w:t>
        </w:r>
      </w:hyperlink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ขององค์การบริหารส่วนตำบลท่ายาง  หรือสอบถามทางโทรศัพท์หมายเลข 075-368868  ตั้งแต่เวลา 08.30 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–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16.30 น. ในวันและเวลาราชการ</w:t>
      </w:r>
    </w:p>
    <w:p w:rsidR="00D21778" w:rsidRPr="002F4856" w:rsidRDefault="00D21778" w:rsidP="00D21778">
      <w:pPr>
        <w:spacing w:before="240"/>
        <w:jc w:val="both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ab/>
        <w:t xml:space="preserve">ประกาศ  ณ วันที่ 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</w:t>
      </w:r>
      <w:proofErr w:type="gramStart"/>
      <w:r>
        <w:rPr>
          <w:rFonts w:ascii="Angsana New" w:hAnsi="Angsana New" w:cs="Angsana New"/>
          <w:b w:val="0"/>
          <w:bCs w:val="0"/>
          <w:sz w:val="31"/>
          <w:szCs w:val="31"/>
          <w:u w:val="none"/>
        </w:rPr>
        <w:t>29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เดือน</w:t>
      </w:r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เมษายน</w:t>
      </w:r>
      <w:proofErr w:type="gramEnd"/>
      <w:r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 </w:t>
      </w: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 พ.ศ. 2557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  <w:t xml:space="preserve">                  </w:t>
      </w:r>
    </w:p>
    <w:p w:rsidR="00D21778" w:rsidRDefault="00D21778" w:rsidP="00D21778">
      <w:pPr>
        <w:ind w:left="2880" w:firstLine="720"/>
        <w:rPr>
          <w:rFonts w:ascii="Angsana New" w:hAnsi="Angsana New" w:cs="Angsana New" w:hint="cs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  </w:t>
      </w:r>
    </w:p>
    <w:p w:rsidR="00D21778" w:rsidRPr="002F4856" w:rsidRDefault="00D21778" w:rsidP="00D21778">
      <w:pPr>
        <w:ind w:left="2880" w:firstLine="720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(ลงชื่อ)................................................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              </w:t>
      </w:r>
    </w:p>
    <w:p w:rsidR="00D21778" w:rsidRPr="002F4856" w:rsidRDefault="00D21778" w:rsidP="00D21778">
      <w:pPr>
        <w:ind w:left="3600" w:firstLine="720"/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 xml:space="preserve">     (</w:t>
      </w:r>
      <w:proofErr w:type="gramStart"/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 xml:space="preserve">นายสุเมธ  </w:t>
      </w:r>
      <w:proofErr w:type="spellStart"/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หลุ่ย</w:t>
      </w:r>
      <w:proofErr w:type="spellEnd"/>
      <w:r w:rsidRPr="002F4856">
        <w:rPr>
          <w:rFonts w:ascii="Angsana New" w:hAnsi="Angsana New" w:cs="Angsana New" w:hint="cs"/>
          <w:b w:val="0"/>
          <w:bCs w:val="0"/>
          <w:sz w:val="31"/>
          <w:szCs w:val="31"/>
          <w:u w:val="none"/>
          <w:cs/>
        </w:rPr>
        <w:t>จิ๋ว</w:t>
      </w:r>
      <w:proofErr w:type="gramEnd"/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>)</w:t>
      </w:r>
    </w:p>
    <w:p w:rsidR="00D21778" w:rsidRPr="002F4856" w:rsidRDefault="00D21778" w:rsidP="00D21778">
      <w:pPr>
        <w:rPr>
          <w:rFonts w:ascii="Angsana New" w:hAnsi="Angsana New" w:cs="Angsana New"/>
          <w:b w:val="0"/>
          <w:bCs w:val="0"/>
          <w:sz w:val="31"/>
          <w:szCs w:val="31"/>
          <w:u w:val="none"/>
        </w:rPr>
      </w:pP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</w:rPr>
        <w:tab/>
        <w:t xml:space="preserve">                  </w:t>
      </w:r>
      <w:r w:rsidRPr="002F4856">
        <w:rPr>
          <w:rFonts w:ascii="Angsana New" w:hAnsi="Angsana New" w:cs="Angsana New"/>
          <w:b w:val="0"/>
          <w:bCs w:val="0"/>
          <w:sz w:val="31"/>
          <w:szCs w:val="31"/>
          <w:u w:val="none"/>
          <w:cs/>
        </w:rPr>
        <w:t>นายกองค์การบริหารส่วนตำบลท่ายาง</w:t>
      </w:r>
    </w:p>
    <w:p w:rsidR="00115FE4" w:rsidRDefault="00115FE4"/>
    <w:sectPr w:rsidR="00115FE4" w:rsidSect="00D21778">
      <w:pgSz w:w="11906" w:h="16838"/>
      <w:pgMar w:top="567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D21778"/>
    <w:rsid w:val="00115FE4"/>
    <w:rsid w:val="00D21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778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  <w:u w:val="dotte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217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ayang.go.th" TargetMode="External"/><Relationship Id="rId5" Type="http://schemas.openxmlformats.org/officeDocument/2006/relationships/hyperlink" Target="http://www.gprocurement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it</dc:creator>
  <cp:lastModifiedBy>super it</cp:lastModifiedBy>
  <cp:revision>1</cp:revision>
  <dcterms:created xsi:type="dcterms:W3CDTF">2014-04-29T03:44:00Z</dcterms:created>
  <dcterms:modified xsi:type="dcterms:W3CDTF">2014-04-29T03:46:00Z</dcterms:modified>
</cp:coreProperties>
</file>