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B5" w:rsidRDefault="00D20A78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7_16\หน้าเกาะ-ควนเนียง ม.5,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16\หน้าเกาะ-ควนเนียง ม.5, 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78" w:rsidRDefault="00D20A78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7_16\หน้าเกาะ-ควนเนียง ม.5, 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16\หน้าเกาะ-ควนเนียง ม.5, 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78" w:rsidRDefault="00D20A7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7_07_16\หน้าเกาะ-ควนเนียง ม.5, 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7_16\หน้าเกาะ-ควนเนียง ม.5, 1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78" w:rsidRDefault="00D20A78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7_07_16\หน้าเกาะ-ควนเนียง ม.5, 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7_16\หน้าเกาะ-ควนเนียง ม.5, 1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78" w:rsidRDefault="00D20A7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07_16\หน้าเกาะ-ควนเนียง ม.5, 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7_16\หน้าเกาะ-ควนเนียง ม.5, 1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0A78" w:rsidSect="00145D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0A78"/>
    <w:rsid w:val="00145DB5"/>
    <w:rsid w:val="00D20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A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0A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2017-07-17T01:52:00Z</dcterms:created>
  <dcterms:modified xsi:type="dcterms:W3CDTF">2017-07-17T01:54:00Z</dcterms:modified>
</cp:coreProperties>
</file>