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18A" w:rsidRDefault="008C18FB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4_11\ค่ารักษาพยาบ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11\ค่ารักษาพยาบ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418A" w:rsidSect="009741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C18FB"/>
    <w:rsid w:val="008C18FB"/>
    <w:rsid w:val="00974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18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18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2019-04-11T22:45:00Z</dcterms:created>
  <dcterms:modified xsi:type="dcterms:W3CDTF">2019-04-11T22:45:00Z</dcterms:modified>
</cp:coreProperties>
</file>