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7EC" w:rsidRDefault="004E1B5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B56" w:rsidRDefault="004E1B56"/>
    <w:p w:rsidR="004E1B56" w:rsidRDefault="004E1B56"/>
    <w:p w:rsidR="004E1B56" w:rsidRDefault="004E1B56"/>
    <w:p w:rsidR="004E1B56" w:rsidRDefault="004E1B56">
      <w:pPr>
        <w:rPr>
          <w:rFonts w:hint="cs"/>
          <w:cs/>
        </w:rPr>
      </w:pPr>
      <w:bookmarkStart w:id="0" w:name="_GoBack"/>
      <w:bookmarkEnd w:id="0"/>
    </w:p>
    <w:sectPr w:rsidR="004E1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B56"/>
    <w:rsid w:val="004E1B56"/>
    <w:rsid w:val="00C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B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1B5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B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1B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2020-03-05T05:54:00Z</dcterms:created>
  <dcterms:modified xsi:type="dcterms:W3CDTF">2020-03-05T05:55:00Z</dcterms:modified>
</cp:coreProperties>
</file>